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39571">
      <w:pPr>
        <w:widowControl/>
        <w:spacing w:line="54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</w:p>
    <w:p w14:paraId="01998621">
      <w:pPr>
        <w:widowControl/>
        <w:spacing w:after="100" w:afterAutospacing="1" w:line="680" w:lineRule="exact"/>
        <w:jc w:val="center"/>
        <w:outlineLvl w:val="0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达州市党政法律顾问报名表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840"/>
        <w:gridCol w:w="699"/>
        <w:gridCol w:w="465"/>
        <w:gridCol w:w="816"/>
        <w:gridCol w:w="891"/>
        <w:gridCol w:w="805"/>
        <w:gridCol w:w="125"/>
        <w:gridCol w:w="966"/>
        <w:gridCol w:w="1939"/>
      </w:tblGrid>
      <w:tr w14:paraId="198B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6" w:type="dxa"/>
            <w:noWrap w:val="0"/>
            <w:vAlign w:val="center"/>
          </w:tcPr>
          <w:p w14:paraId="33D28FE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2004" w:type="dxa"/>
            <w:gridSpan w:val="3"/>
            <w:noWrap w:val="0"/>
            <w:vAlign w:val="center"/>
          </w:tcPr>
          <w:p w14:paraId="632EE18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3A2045F1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891" w:type="dxa"/>
            <w:noWrap w:val="0"/>
            <w:vAlign w:val="center"/>
          </w:tcPr>
          <w:p w14:paraId="5440366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6B2FBD3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966" w:type="dxa"/>
            <w:noWrap w:val="0"/>
            <w:vAlign w:val="center"/>
          </w:tcPr>
          <w:p w14:paraId="4A12DE3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restart"/>
            <w:noWrap w:val="0"/>
            <w:vAlign w:val="center"/>
          </w:tcPr>
          <w:p w14:paraId="15D58A2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（照片）</w:t>
            </w:r>
          </w:p>
        </w:tc>
      </w:tr>
      <w:tr w14:paraId="7B38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6" w:type="dxa"/>
            <w:noWrap w:val="0"/>
            <w:vAlign w:val="center"/>
          </w:tcPr>
          <w:p w14:paraId="5C2363A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04" w:type="dxa"/>
            <w:gridSpan w:val="3"/>
            <w:noWrap w:val="0"/>
            <w:vAlign w:val="center"/>
          </w:tcPr>
          <w:p w14:paraId="25C3F6A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77CEC7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 w14:paraId="3790E39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 w14:paraId="15FAB93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1CF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6" w:type="dxa"/>
            <w:noWrap w:val="0"/>
            <w:vAlign w:val="center"/>
          </w:tcPr>
          <w:p w14:paraId="1CB864D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贯</w:t>
            </w:r>
          </w:p>
        </w:tc>
        <w:tc>
          <w:tcPr>
            <w:tcW w:w="2004" w:type="dxa"/>
            <w:gridSpan w:val="3"/>
            <w:noWrap w:val="0"/>
            <w:vAlign w:val="center"/>
          </w:tcPr>
          <w:p w14:paraId="26097A5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6581134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 w14:paraId="78D2B1F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 w14:paraId="482C6DF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E18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6" w:type="dxa"/>
            <w:vMerge w:val="restart"/>
            <w:noWrap w:val="0"/>
            <w:vAlign w:val="center"/>
          </w:tcPr>
          <w:p w14:paraId="19D0610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  <w:p w14:paraId="6D1B4D31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位</w:t>
            </w:r>
          </w:p>
        </w:tc>
        <w:tc>
          <w:tcPr>
            <w:tcW w:w="2004" w:type="dxa"/>
            <w:gridSpan w:val="3"/>
            <w:noWrap w:val="0"/>
            <w:vAlign w:val="center"/>
          </w:tcPr>
          <w:p w14:paraId="72BD9B4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全日制教育获得的最高学位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 w14:paraId="2FC0611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44F92C2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  <w:p w14:paraId="21C1CA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系及专业</w:t>
            </w:r>
          </w:p>
        </w:tc>
        <w:tc>
          <w:tcPr>
            <w:tcW w:w="1939" w:type="dxa"/>
            <w:noWrap w:val="0"/>
            <w:vAlign w:val="top"/>
          </w:tcPr>
          <w:p w14:paraId="7860653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6FD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6" w:type="dxa"/>
            <w:vMerge w:val="continue"/>
            <w:noWrap w:val="0"/>
            <w:vAlign w:val="center"/>
          </w:tcPr>
          <w:p w14:paraId="3C2F95D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4" w:type="dxa"/>
            <w:gridSpan w:val="3"/>
            <w:noWrap w:val="0"/>
            <w:vAlign w:val="center"/>
          </w:tcPr>
          <w:p w14:paraId="046F67A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在职教育获得的最高学位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 w14:paraId="2E6AEEC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5CD814F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  <w:p w14:paraId="3BBB7F2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系及专业</w:t>
            </w:r>
          </w:p>
        </w:tc>
        <w:tc>
          <w:tcPr>
            <w:tcW w:w="1939" w:type="dxa"/>
            <w:noWrap w:val="0"/>
            <w:vAlign w:val="top"/>
          </w:tcPr>
          <w:p w14:paraId="14CCB9A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0A2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6" w:type="dxa"/>
            <w:noWrap w:val="0"/>
            <w:vAlign w:val="center"/>
          </w:tcPr>
          <w:p w14:paraId="2655FF71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546" w:type="dxa"/>
            <w:gridSpan w:val="9"/>
            <w:noWrap w:val="0"/>
            <w:vAlign w:val="center"/>
          </w:tcPr>
          <w:p w14:paraId="4E02CBF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B6E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6" w:type="dxa"/>
            <w:noWrap w:val="0"/>
            <w:vAlign w:val="center"/>
          </w:tcPr>
          <w:p w14:paraId="53C56C9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7575CDC1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 w14:paraId="018D78B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职称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568AD81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F2A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6" w:type="dxa"/>
            <w:noWrap w:val="0"/>
            <w:vAlign w:val="center"/>
          </w:tcPr>
          <w:p w14:paraId="54DEA4C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资格证书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31B3646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 w14:paraId="482FECF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证书编号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1093A95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9C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5" w:type="dxa"/>
            <w:gridSpan w:val="3"/>
            <w:noWrap w:val="0"/>
            <w:vAlign w:val="center"/>
          </w:tcPr>
          <w:p w14:paraId="0A1F55C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公民身份证号码</w:t>
            </w:r>
          </w:p>
        </w:tc>
        <w:tc>
          <w:tcPr>
            <w:tcW w:w="6007" w:type="dxa"/>
            <w:gridSpan w:val="7"/>
            <w:noWrap w:val="0"/>
            <w:vAlign w:val="center"/>
          </w:tcPr>
          <w:p w14:paraId="2A54C3E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DA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6" w:type="dxa"/>
            <w:vMerge w:val="restart"/>
            <w:noWrap w:val="0"/>
            <w:vAlign w:val="center"/>
          </w:tcPr>
          <w:p w14:paraId="6D52505D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</w:t>
            </w:r>
          </w:p>
          <w:p w14:paraId="356DD72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方式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5C7CFC3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电话号码</w:t>
            </w:r>
          </w:p>
        </w:tc>
        <w:tc>
          <w:tcPr>
            <w:tcW w:w="6007" w:type="dxa"/>
            <w:gridSpan w:val="7"/>
            <w:noWrap w:val="0"/>
            <w:vAlign w:val="center"/>
          </w:tcPr>
          <w:p w14:paraId="4BC5012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202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6" w:type="dxa"/>
            <w:vMerge w:val="continue"/>
            <w:noWrap w:val="0"/>
            <w:vAlign w:val="center"/>
          </w:tcPr>
          <w:p w14:paraId="2204DA1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 w14:paraId="7B569433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通信地址</w:t>
            </w:r>
          </w:p>
        </w:tc>
        <w:tc>
          <w:tcPr>
            <w:tcW w:w="6007" w:type="dxa"/>
            <w:gridSpan w:val="7"/>
            <w:noWrap w:val="0"/>
            <w:vAlign w:val="center"/>
          </w:tcPr>
          <w:p w14:paraId="4821BAB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BEA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6" w:type="dxa"/>
            <w:vMerge w:val="continue"/>
            <w:noWrap w:val="0"/>
            <w:vAlign w:val="center"/>
          </w:tcPr>
          <w:p w14:paraId="5820DB6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 w14:paraId="5EF320CC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6007" w:type="dxa"/>
            <w:gridSpan w:val="7"/>
            <w:noWrap w:val="0"/>
            <w:vAlign w:val="center"/>
          </w:tcPr>
          <w:p w14:paraId="0AB6763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7C2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6" w:type="dxa"/>
            <w:noWrap w:val="0"/>
            <w:vAlign w:val="center"/>
          </w:tcPr>
          <w:p w14:paraId="5A5C620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</w:t>
            </w:r>
          </w:p>
          <w:p w14:paraId="5802430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 w14:paraId="280E91D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 w14:paraId="4A244E4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7546" w:type="dxa"/>
            <w:gridSpan w:val="9"/>
            <w:noWrap w:val="0"/>
            <w:vAlign w:val="center"/>
          </w:tcPr>
          <w:p w14:paraId="7B0A8975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14:paraId="6FE3F2E9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14:paraId="1C627300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14:paraId="128FDCD9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14:paraId="42976ABF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14:paraId="45A46F07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14:paraId="0800106B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14:paraId="359BA17D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14:paraId="02623A69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32F0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1546" w:type="dxa"/>
            <w:vMerge w:val="restart"/>
            <w:noWrap w:val="0"/>
            <w:vAlign w:val="center"/>
          </w:tcPr>
          <w:p w14:paraId="1A14A66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擅长领域</w:t>
            </w:r>
          </w:p>
        </w:tc>
        <w:tc>
          <w:tcPr>
            <w:tcW w:w="840" w:type="dxa"/>
            <w:noWrap w:val="0"/>
            <w:vAlign w:val="center"/>
          </w:tcPr>
          <w:p w14:paraId="14AAE08A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行政</w:t>
            </w:r>
          </w:p>
        </w:tc>
        <w:tc>
          <w:tcPr>
            <w:tcW w:w="6706" w:type="dxa"/>
            <w:gridSpan w:val="8"/>
            <w:noWrap w:val="0"/>
            <w:vAlign w:val="center"/>
          </w:tcPr>
          <w:p w14:paraId="42911A33">
            <w:pPr>
              <w:pStyle w:val="4"/>
              <w:spacing w:beforeAutospacing="0" w:after="150" w:afterAutospacing="0" w:line="400" w:lineRule="exact"/>
              <w:rPr>
                <w:rFonts w:ascii="Times New Roman" w:eastAsia="仿宋_GB2312"/>
                <w:color w:val="000000"/>
                <w:kern w:val="2"/>
              </w:rPr>
            </w:pPr>
            <w:r>
              <w:rPr>
                <w:rFonts w:ascii="Times New Roman" w:eastAsia="仿宋_GB2312"/>
                <w:color w:val="000000"/>
                <w:kern w:val="2"/>
              </w:rPr>
              <w:t>1.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农业（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2.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城建（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03.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工贸（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4.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科教文卫（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5.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社会事业（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6.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征收征用（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7.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行政合同（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8.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国家赔偿（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9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信息公开（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10.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其他：</w:t>
            </w:r>
          </w:p>
        </w:tc>
      </w:tr>
      <w:tr w14:paraId="239F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1546" w:type="dxa"/>
            <w:vMerge w:val="continue"/>
            <w:noWrap w:val="0"/>
            <w:vAlign w:val="center"/>
          </w:tcPr>
          <w:p w14:paraId="3CFD3E0C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E47F69A">
            <w:pPr>
              <w:spacing w:line="400" w:lineRule="exact"/>
              <w:rPr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民事</w:t>
            </w:r>
          </w:p>
        </w:tc>
        <w:tc>
          <w:tcPr>
            <w:tcW w:w="6706" w:type="dxa"/>
            <w:gridSpan w:val="8"/>
            <w:noWrap w:val="0"/>
            <w:vAlign w:val="center"/>
          </w:tcPr>
          <w:p w14:paraId="6547392F">
            <w:pPr>
              <w:pStyle w:val="4"/>
              <w:spacing w:beforeAutospacing="0" w:after="150" w:afterAutospacing="0" w:line="400" w:lineRule="exact"/>
              <w:rPr>
                <w:rFonts w:ascii="Times New Roman" w:eastAsia="仿宋_GB2312"/>
                <w:color w:val="000000"/>
                <w:kern w:val="2"/>
              </w:rPr>
            </w:pPr>
            <w:r>
              <w:rPr>
                <w:rFonts w:ascii="Times New Roman" w:eastAsia="仿宋_GB2312"/>
                <w:color w:val="000000"/>
                <w:kern w:val="2"/>
              </w:rPr>
              <w:t>1.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合同（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2.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房地产（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3.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金融（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4.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公司（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5.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国际贸易（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6.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工程建设（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7.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其他：</w:t>
            </w:r>
          </w:p>
        </w:tc>
      </w:tr>
      <w:tr w14:paraId="2E07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546" w:type="dxa"/>
            <w:vMerge w:val="continue"/>
            <w:noWrap w:val="0"/>
            <w:vAlign w:val="center"/>
          </w:tcPr>
          <w:p w14:paraId="767806DC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4B74ABA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其他</w:t>
            </w:r>
          </w:p>
        </w:tc>
        <w:tc>
          <w:tcPr>
            <w:tcW w:w="6706" w:type="dxa"/>
            <w:gridSpan w:val="8"/>
            <w:noWrap w:val="0"/>
            <w:vAlign w:val="center"/>
          </w:tcPr>
          <w:p w14:paraId="0E188BD0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756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</w:trPr>
        <w:tc>
          <w:tcPr>
            <w:tcW w:w="1546" w:type="dxa"/>
            <w:noWrap w:val="0"/>
            <w:vAlign w:val="center"/>
          </w:tcPr>
          <w:p w14:paraId="672D7D9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主持参与党委、政府或部门重大涉法事务处理情况及法律方向研究成果</w:t>
            </w:r>
          </w:p>
        </w:tc>
        <w:tc>
          <w:tcPr>
            <w:tcW w:w="7546" w:type="dxa"/>
            <w:gridSpan w:val="9"/>
            <w:noWrap w:val="0"/>
            <w:vAlign w:val="center"/>
          </w:tcPr>
          <w:p w14:paraId="107D9C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DA4918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064377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B39CA8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AF207AD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6B9429A4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39C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1546" w:type="dxa"/>
            <w:noWrap w:val="0"/>
            <w:vAlign w:val="center"/>
          </w:tcPr>
          <w:p w14:paraId="72B64BC7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546" w:type="dxa"/>
            <w:gridSpan w:val="9"/>
            <w:noWrap w:val="0"/>
            <w:vAlign w:val="center"/>
          </w:tcPr>
          <w:p w14:paraId="2CE730C0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04C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9092" w:type="dxa"/>
            <w:gridSpan w:val="10"/>
            <w:noWrap w:val="0"/>
            <w:vAlign w:val="center"/>
          </w:tcPr>
          <w:p w14:paraId="47A8B53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（本人承诺：上述表格中所填内容真实、完整，如有虚假由本人承担一切责任。）</w:t>
            </w:r>
          </w:p>
          <w:p w14:paraId="101C697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</w:t>
            </w:r>
          </w:p>
          <w:p w14:paraId="2716794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填表人签名：</w:t>
            </w:r>
            <w:r>
              <w:rPr>
                <w:rFonts w:eastAsia="仿宋_GB2312"/>
                <w:color w:val="000000"/>
                <w:sz w:val="24"/>
              </w:rPr>
              <w:t xml:space="preserve">                  </w:t>
            </w:r>
          </w:p>
          <w:p w14:paraId="70B8A08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 w14:paraId="302B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9092" w:type="dxa"/>
            <w:gridSpan w:val="10"/>
            <w:noWrap w:val="0"/>
            <w:vAlign w:val="center"/>
          </w:tcPr>
          <w:p w14:paraId="2B2E7D73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所在单位（主管部门意见）：</w:t>
            </w:r>
          </w:p>
          <w:p w14:paraId="5B5F28FF">
            <w:pPr>
              <w:spacing w:line="400" w:lineRule="exact"/>
              <w:ind w:firstLine="6000" w:firstLineChars="25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14:paraId="34326B2D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（盖章）</w:t>
            </w:r>
          </w:p>
        </w:tc>
      </w:tr>
    </w:tbl>
    <w:p w14:paraId="6E7A10A8">
      <w:pPr>
        <w:spacing w:line="400" w:lineRule="exact"/>
        <w:ind w:left="464" w:hanging="464" w:hangingChars="200"/>
      </w:pPr>
      <w:r>
        <w:rPr>
          <w:rFonts w:hint="eastAsia" w:eastAsia="仿宋_GB2312"/>
          <w:color w:val="000000"/>
          <w:spacing w:val="-4"/>
          <w:sz w:val="24"/>
        </w:rPr>
        <w:t>注：表内项目本人没有内容填写的，须写</w:t>
      </w:r>
      <w:r>
        <w:rPr>
          <w:rFonts w:eastAsia="仿宋_GB2312"/>
          <w:color w:val="000000"/>
          <w:spacing w:val="-4"/>
          <w:sz w:val="24"/>
        </w:rPr>
        <w:t>“</w:t>
      </w:r>
      <w:r>
        <w:rPr>
          <w:rFonts w:hint="eastAsia" w:eastAsia="仿宋_GB2312"/>
          <w:color w:val="000000"/>
          <w:spacing w:val="-4"/>
          <w:sz w:val="24"/>
        </w:rPr>
        <w:t>无</w:t>
      </w:r>
      <w:r>
        <w:rPr>
          <w:rFonts w:eastAsia="仿宋_GB2312"/>
          <w:color w:val="000000"/>
          <w:spacing w:val="-4"/>
          <w:sz w:val="24"/>
        </w:rPr>
        <w:t>”</w:t>
      </w:r>
      <w:r>
        <w:rPr>
          <w:rFonts w:hint="eastAsia" w:eastAsia="仿宋_GB2312"/>
          <w:color w:val="000000"/>
          <w:spacing w:val="-4"/>
          <w:sz w:val="24"/>
        </w:rPr>
        <w:t>。个别项目填写不下时，可按实际需要分栏，也可另设附表。最后一栏本人承诺和填表人签名需手写。联系人：康宏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，</w:t>
      </w:r>
      <w:r>
        <w:rPr>
          <w:rFonts w:hint="eastAsia" w:eastAsia="仿宋_GB2312"/>
          <w:color w:val="000000"/>
          <w:spacing w:val="-4"/>
          <w:sz w:val="24"/>
        </w:rPr>
        <w:t>联系电话：</w:t>
      </w:r>
      <w:r>
        <w:rPr>
          <w:rFonts w:eastAsia="仿宋_GB2312"/>
          <w:color w:val="000000"/>
          <w:spacing w:val="-4"/>
          <w:sz w:val="24"/>
        </w:rPr>
        <w:t>0818-21</w:t>
      </w:r>
      <w:r>
        <w:rPr>
          <w:rFonts w:hint="eastAsia" w:eastAsia="仿宋_GB2312"/>
          <w:color w:val="000000"/>
          <w:spacing w:val="-4"/>
          <w:sz w:val="24"/>
        </w:rPr>
        <w:t>46140，电子信箱：</w:t>
      </w:r>
      <w:r>
        <w:rPr>
          <w:rFonts w:eastAsia="仿宋_GB2312"/>
          <w:color w:val="000000"/>
          <w:spacing w:val="-4"/>
          <w:sz w:val="24"/>
        </w:rPr>
        <w:t>dzs_lsxh@163.com</w:t>
      </w:r>
      <w:r>
        <w:rPr>
          <w:rFonts w:hint="eastAsia" w:eastAsia="仿宋_GB2312"/>
          <w:color w:val="000000"/>
          <w:spacing w:val="-4"/>
          <w:sz w:val="24"/>
        </w:rPr>
        <w:t>，地址：四川省达州市通川区锦兰路66号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达州市</w:t>
      </w:r>
      <w:r>
        <w:rPr>
          <w:rFonts w:hint="eastAsia" w:eastAsia="仿宋_GB2312"/>
          <w:color w:val="000000"/>
          <w:spacing w:val="-4"/>
          <w:sz w:val="24"/>
        </w:rPr>
        <w:t>司法行政业务中心1008室。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E2588">
    <w:pPr>
      <w:pStyle w:val="2"/>
      <w:ind w:right="360" w:firstLine="360"/>
      <w:rPr>
        <w:rFonts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724AB">
                          <w:pPr>
                            <w:pStyle w:val="2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2TH3RAAAAAwEAAA8AAAAAAAAAAQAgAAAAIgAAAGRycy9kb3du&#10;cmV2LnhtbFBLAQIUABQAAAAIAIdO4kDIKsOg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3724AB">
                    <w:pPr>
                      <w:pStyle w:val="2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70E4E">
    <w:pPr>
      <w:pStyle w:val="3"/>
      <w:pBdr>
        <w:bottom w:val="none" w:color="auto" w:sz="0" w:space="0"/>
      </w:pBdr>
      <w:rPr>
        <w:rFonts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86E8A"/>
    <w:rsid w:val="547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2025-03-19T03:44:00Z</dcterms:created>
  <dc:creator>姿势就是力量</dc:creator>
  <cp:lastModifiedBy>姿势就是力量</cp:lastModifiedBy>
  <dcterms:modified xsi:type="dcterms:W3CDTF">2025-03-19T03:45:40Z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459DA6BF45784D39B78114CB8BAA3079_11</vt:lpwstr>
  </property>
  <property fmtid="{D5CDD505-2E9C-101B-9397-08002B2CF9AE}" pid="4" name="KSOTemplateDocerSaveRecord">
    <vt:lpwstr>eyJoZGlkIjoiZDZlYjg5ZTUyZGViNzgxODhkZDYwODFlMGZjMDYwOTQiLCJ1c2VySWQiOiI1OTA3MDEyMjMifQ==</vt:lpwstr>
  </property>
</Properties>
</file>