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napToGrid w:val="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kern w:val="0"/>
          <w:sz w:val="36"/>
          <w:szCs w:val="36"/>
        </w:rPr>
        <w:t>人民监督员推荐表</w:t>
      </w:r>
    </w:p>
    <w:p>
      <w:pPr>
        <w:tabs>
          <w:tab w:val="left" w:pos="7226"/>
        </w:tabs>
        <w:adjustRightInd w:val="0"/>
        <w:snapToGrid w:val="0"/>
        <w:spacing w:line="560" w:lineRule="exact"/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napToGrid w:val="0"/>
          <w:kern w:val="0"/>
          <w:szCs w:val="21"/>
        </w:rPr>
        <w:t>推荐单位：</w:t>
      </w:r>
      <w:r>
        <w:rPr>
          <w:rFonts w:hint="eastAsia" w:ascii="Times New Roman" w:hAnsi="Times New Roman" w:eastAsia="宋体" w:cs="Times New Roman"/>
          <w:snapToGrid w:val="0"/>
          <w:kern w:val="0"/>
          <w:szCs w:val="21"/>
        </w:rPr>
        <w:t xml:space="preserve">                   </w:t>
      </w:r>
      <w:r>
        <w:rPr>
          <w:rFonts w:hint="eastAsia" w:ascii="Times New Roman" w:hAnsi="Times New Roman" w:eastAsia="宋体" w:cs="Times New Roman"/>
          <w:snapToGrid w:val="0"/>
          <w:kern w:val="0"/>
          <w:szCs w:val="21"/>
          <w:lang w:val="en-US" w:eastAsia="zh-CN"/>
        </w:rPr>
        <w:t xml:space="preserve">           </w:t>
      </w:r>
      <w:r>
        <w:rPr>
          <w:rFonts w:hint="eastAsia" w:ascii="Times New Roman" w:hAnsi="Times New Roman" w:eastAsia="宋体" w:cs="Times New Roman"/>
          <w:snapToGrid w:val="0"/>
          <w:kern w:val="0"/>
          <w:szCs w:val="21"/>
        </w:rPr>
        <w:t xml:space="preserve">              </w:t>
      </w:r>
      <w:r>
        <w:rPr>
          <w:rFonts w:ascii="Times New Roman" w:hAnsi="Times New Roman" w:eastAsia="宋体" w:cs="Times New Roman"/>
          <w:snapToGrid w:val="0"/>
          <w:kern w:val="0"/>
          <w:szCs w:val="21"/>
        </w:rPr>
        <w:t>填表时间：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258"/>
        <w:gridCol w:w="836"/>
        <w:gridCol w:w="926"/>
        <w:gridCol w:w="747"/>
        <w:gridCol w:w="1207"/>
        <w:gridCol w:w="676"/>
        <w:gridCol w:w="742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年龄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民族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76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籍贯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面貌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加入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9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身份证号码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健康状况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9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文化程度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及专业</w:t>
            </w: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9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参加工作年月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工作单位（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  <w:t>居住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 xml:space="preserve">  地）、职务职称</w:t>
            </w: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9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通信地址、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6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9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（手机）</w:t>
            </w:r>
          </w:p>
        </w:tc>
        <w:tc>
          <w:tcPr>
            <w:tcW w:w="6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9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社会兼职</w:t>
            </w:r>
          </w:p>
        </w:tc>
        <w:tc>
          <w:tcPr>
            <w:tcW w:w="6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9" w:hRule="atLeast"/>
          <w:jc w:val="center"/>
        </w:trPr>
        <w:tc>
          <w:tcPr>
            <w:tcW w:w="19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历</w:t>
            </w:r>
          </w:p>
        </w:tc>
        <w:tc>
          <w:tcPr>
            <w:tcW w:w="6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684"/>
        <w:gridCol w:w="1136"/>
        <w:gridCol w:w="1707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表现</w:t>
            </w:r>
          </w:p>
        </w:tc>
        <w:tc>
          <w:tcPr>
            <w:tcW w:w="69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家庭成员及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主要社会关系</w:t>
            </w:r>
          </w:p>
        </w:tc>
        <w:tc>
          <w:tcPr>
            <w:tcW w:w="69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原人民监督员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证书编号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任职</w:t>
            </w:r>
          </w:p>
          <w:p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时间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备注：</w:t>
            </w:r>
          </w:p>
          <w:p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原人民</w:t>
            </w:r>
          </w:p>
          <w:p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监督员</w:t>
            </w:r>
          </w:p>
          <w:p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担任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原</w:t>
            </w:r>
            <w:r>
              <w:rPr>
                <w:rFonts w:ascii="Times New Roman" w:hAnsi="Times New Roman" w:eastAsia="宋体" w:cs="Times New Roman"/>
                <w:szCs w:val="21"/>
              </w:rPr>
              <w:t>人民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监督</w:t>
            </w:r>
            <w:r>
              <w:rPr>
                <w:rFonts w:ascii="Times New Roman" w:hAnsi="Times New Roman" w:eastAsia="宋体" w:cs="Times New Roman"/>
                <w:szCs w:val="21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履职情况</w:t>
            </w:r>
          </w:p>
        </w:tc>
        <w:tc>
          <w:tcPr>
            <w:tcW w:w="5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被推荐人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 xml:space="preserve"> 意见</w:t>
            </w:r>
          </w:p>
        </w:tc>
        <w:tc>
          <w:tcPr>
            <w:tcW w:w="6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027" w:firstLineChars="2394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ind w:firstLine="5027" w:firstLineChars="2394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wordWrap w:val="0"/>
              <w:spacing w:line="360" w:lineRule="auto"/>
              <w:ind w:right="315" w:firstLine="105" w:firstLineChars="50"/>
              <w:jc w:val="righ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（签名）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 xml:space="preserve"> 意见</w:t>
            </w:r>
          </w:p>
        </w:tc>
        <w:tc>
          <w:tcPr>
            <w:tcW w:w="6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  <w:p>
            <w:pPr>
              <w:spacing w:line="360" w:lineRule="auto"/>
              <w:ind w:right="525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（盖 章）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选任机关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6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027" w:firstLineChars="2394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ind w:firstLine="5027" w:firstLineChars="2394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ind w:right="420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（盖 章）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年   月   日</w:t>
            </w:r>
          </w:p>
        </w:tc>
      </w:tr>
    </w:tbl>
    <w:p>
      <w:pPr>
        <w:tabs>
          <w:tab w:val="left" w:pos="0"/>
        </w:tabs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黑体"/>
          <w:sz w:val="32"/>
          <w:szCs w:val="32"/>
        </w:rPr>
        <w:t>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人民监督员自荐表</w:t>
      </w:r>
    </w:p>
    <w:tbl>
      <w:tblPr>
        <w:tblStyle w:val="3"/>
        <w:tblpPr w:leftFromText="180" w:rightFromText="180" w:vertAnchor="text" w:horzAnchor="page" w:tblpX="1752" w:tblpY="220"/>
        <w:tblOverlap w:val="never"/>
        <w:tblW w:w="88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103"/>
        <w:gridCol w:w="850"/>
        <w:gridCol w:w="896"/>
        <w:gridCol w:w="769"/>
        <w:gridCol w:w="635"/>
        <w:gridCol w:w="283"/>
        <w:gridCol w:w="863"/>
        <w:gridCol w:w="642"/>
        <w:gridCol w:w="266"/>
        <w:gridCol w:w="411"/>
        <w:gridCol w:w="13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7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  <w:t>民族</w:t>
            </w:r>
          </w:p>
        </w:tc>
        <w:tc>
          <w:tcPr>
            <w:tcW w:w="6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照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7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籍贯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  <w:t>面貌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加入年月</w:t>
            </w:r>
          </w:p>
        </w:tc>
        <w:tc>
          <w:tcPr>
            <w:tcW w:w="246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身份证号码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健康状况</w:t>
            </w:r>
          </w:p>
        </w:tc>
        <w:tc>
          <w:tcPr>
            <w:tcW w:w="246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文化程度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及专业</w:t>
            </w:r>
          </w:p>
        </w:tc>
        <w:tc>
          <w:tcPr>
            <w:tcW w:w="382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参加工作年月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工作单位（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  <w:t>居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  <w:t>住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地）、职务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职称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  <w:t>）</w:t>
            </w:r>
          </w:p>
        </w:tc>
        <w:tc>
          <w:tcPr>
            <w:tcW w:w="382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通信地址、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6975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（手机）</w:t>
            </w:r>
          </w:p>
        </w:tc>
        <w:tc>
          <w:tcPr>
            <w:tcW w:w="6975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社会兼职</w:t>
            </w:r>
          </w:p>
        </w:tc>
        <w:tc>
          <w:tcPr>
            <w:tcW w:w="6975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历</w:t>
            </w:r>
          </w:p>
        </w:tc>
        <w:tc>
          <w:tcPr>
            <w:tcW w:w="6975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家庭成员及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主要社会关系</w:t>
            </w:r>
          </w:p>
        </w:tc>
        <w:tc>
          <w:tcPr>
            <w:tcW w:w="6975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原人民监督员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证书编号</w:t>
            </w: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任职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时间</w:t>
            </w: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  <w:lang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原人民监督员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填写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</w:p>
    <w:tbl>
      <w:tblPr>
        <w:tblStyle w:val="3"/>
        <w:tblW w:w="879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69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自荐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说明</w:t>
            </w:r>
          </w:p>
        </w:tc>
        <w:tc>
          <w:tcPr>
            <w:tcW w:w="6931" w:type="dxa"/>
            <w:noWrap w:val="0"/>
            <w:vAlign w:val="center"/>
          </w:tcPr>
          <w:p>
            <w:pPr>
              <w:wordWrap w:val="0"/>
              <w:spacing w:line="360" w:lineRule="auto"/>
              <w:ind w:left="5565" w:hanging="5565" w:hangingChars="2650"/>
              <w:jc w:val="right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wordWrap w:val="0"/>
              <w:spacing w:line="360" w:lineRule="auto"/>
              <w:ind w:left="5565" w:right="480" w:hanging="5565" w:hangingChars="265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wordWrap w:val="0"/>
              <w:spacing w:line="360" w:lineRule="auto"/>
              <w:ind w:left="5565" w:right="480" w:hanging="5565" w:hangingChars="265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wordWrap w:val="0"/>
              <w:spacing w:line="360" w:lineRule="auto"/>
              <w:ind w:left="5565" w:right="480" w:hanging="5565" w:hangingChars="265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wordWrap w:val="0"/>
              <w:spacing w:line="360" w:lineRule="auto"/>
              <w:ind w:left="5565" w:right="480" w:hanging="5565" w:hangingChars="265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wordWrap w:val="0"/>
              <w:spacing w:line="360" w:lineRule="auto"/>
              <w:ind w:left="5565" w:right="480" w:hanging="5565" w:hangingChars="265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</w:t>
            </w:r>
          </w:p>
          <w:p>
            <w:pPr>
              <w:wordWrap w:val="0"/>
              <w:spacing w:line="360" w:lineRule="auto"/>
              <w:ind w:left="5565" w:right="480" w:hanging="5565" w:hangingChars="265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</w:t>
            </w:r>
            <w:r>
              <w:rPr>
                <w:rFonts w:ascii="Times New Roman" w:hAnsi="Times New Roman" w:eastAsia="宋体" w:cs="Times New Roman"/>
                <w:szCs w:val="21"/>
              </w:rPr>
              <w:t>（签名）</w:t>
            </w:r>
          </w:p>
          <w:p>
            <w:pPr>
              <w:wordWrap w:val="0"/>
              <w:spacing w:line="360" w:lineRule="auto"/>
              <w:ind w:right="360"/>
              <w:jc w:val="righ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月   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自荐承诺</w:t>
            </w:r>
          </w:p>
        </w:tc>
        <w:tc>
          <w:tcPr>
            <w:tcW w:w="6931" w:type="dxa"/>
            <w:noWrap w:val="0"/>
            <w:vAlign w:val="top"/>
          </w:tcPr>
          <w:p>
            <w:pPr>
              <w:wordWrap w:val="0"/>
              <w:spacing w:line="360" w:lineRule="auto"/>
              <w:ind w:firstLine="120" w:firstLineChars="5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wordWrap w:val="0"/>
              <w:spacing w:line="360" w:lineRule="auto"/>
              <w:ind w:firstLine="120" w:firstLineChars="5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本人承诺无本公告所规定的“不得担任人民监督员”、“不得参加人民监督员选任”的两种情形。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widowControl/>
              <w:ind w:left="3990" w:leftChars="1900" w:firstLine="315" w:firstLineChars="15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 （</w:t>
            </w:r>
            <w:r>
              <w:rPr>
                <w:rFonts w:ascii="Times New Roman" w:hAnsi="Times New Roman" w:eastAsia="宋体" w:cs="Times New Roman"/>
                <w:szCs w:val="21"/>
              </w:rPr>
              <w:t>签名）</w:t>
            </w:r>
          </w:p>
          <w:p>
            <w:pPr>
              <w:widowControl/>
              <w:ind w:firstLine="3780" w:firstLineChars="1800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月   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  <w:t>居住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地基层组织）意见</w:t>
            </w:r>
          </w:p>
        </w:tc>
        <w:tc>
          <w:tcPr>
            <w:tcW w:w="693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 xml:space="preserve">       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 xml:space="preserve">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 xml:space="preserve">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（盖章） </w:t>
            </w:r>
          </w:p>
          <w:p>
            <w:pPr>
              <w:adjustRightInd w:val="0"/>
              <w:snapToGrid w:val="0"/>
              <w:spacing w:line="360" w:lineRule="auto"/>
              <w:ind w:firstLine="735" w:firstLineChars="350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8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选任机关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69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560" w:lineRule="exact"/>
              <w:jc w:val="right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right="420"/>
              <w:jc w:val="right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 xml:space="preserve"> （盖章）</w:t>
            </w:r>
          </w:p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 xml:space="preserve">                                       年  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  <w:t xml:space="preserve">  </w:t>
            </w:r>
          </w:p>
        </w:tc>
      </w:tr>
    </w:tbl>
    <w:p>
      <w:pPr>
        <w:tabs>
          <w:tab w:val="left" w:pos="0"/>
        </w:tabs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Times New Roman" w:hAnsi="Times New Roman" w:eastAsia="宋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人民监督员个人事项承诺书</w:t>
      </w:r>
    </w:p>
    <w:tbl>
      <w:tblPr>
        <w:tblStyle w:val="4"/>
        <w:tblW w:w="8635" w:type="dxa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858"/>
        <w:gridCol w:w="2347"/>
        <w:gridCol w:w="1406"/>
        <w:gridCol w:w="3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347" w:type="dxa"/>
            <w:noWrap w:val="0"/>
            <w:vAlign w:val="top"/>
          </w:tcPr>
          <w:p>
            <w:pPr>
              <w:rPr>
                <w:rFonts w:hint="eastAsia" w:ascii="Times New Roman" w:hAnsi="Times New Roman" w:eastAsia="黑体" w:cs="黑体"/>
                <w:vertAlign w:val="baseline"/>
              </w:rPr>
            </w:pPr>
          </w:p>
        </w:tc>
        <w:tc>
          <w:tcPr>
            <w:tcW w:w="140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 w:cs="黑体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36"/>
                <w:szCs w:val="44"/>
                <w:vertAlign w:val="baseline"/>
                <w:lang w:eastAsia="zh-CN"/>
              </w:rPr>
              <w:t>单</w:t>
            </w:r>
            <w:r>
              <w:rPr>
                <w:rFonts w:hint="eastAsia" w:ascii="Times New Roman" w:hAnsi="Times New Roman" w:eastAsia="黑体" w:cs="黑体"/>
                <w:sz w:val="36"/>
                <w:szCs w:val="4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sz w:val="36"/>
                <w:szCs w:val="44"/>
                <w:vertAlign w:val="baseline"/>
                <w:lang w:eastAsia="zh-CN"/>
              </w:rPr>
              <w:t>位</w:t>
            </w:r>
          </w:p>
        </w:tc>
        <w:tc>
          <w:tcPr>
            <w:tcW w:w="3441" w:type="dxa"/>
            <w:noWrap w:val="0"/>
            <w:vAlign w:val="top"/>
          </w:tcPr>
          <w:p>
            <w:pPr>
              <w:rPr>
                <w:rFonts w:hint="eastAsia" w:ascii="Times New Roman" w:hAnsi="Times New Roman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hint="default" w:ascii="Times New Roman" w:hAnsi="Times New Roman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zh-CN" w:eastAsia="zh-CN"/>
              </w:rPr>
              <w:t>承诺事项：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560" w:firstLineChars="200"/>
              <w:textAlignment w:val="auto"/>
              <w:outlineLvl w:val="9"/>
              <w:rPr>
                <w:rFonts w:hint="default" w:ascii="Times New Roman" w:hAnsi="Times New Roman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仿宋"/>
                <w:sz w:val="28"/>
                <w:szCs w:val="28"/>
                <w:lang w:val="zh-CN" w:eastAsia="zh-CN"/>
              </w:rPr>
              <w:t>坚决拥护中国共产党的领导，拥护社会主义法治，政治素质高；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560" w:firstLineChars="200"/>
              <w:textAlignment w:val="auto"/>
              <w:outlineLvl w:val="9"/>
              <w:rPr>
                <w:rFonts w:hint="default" w:ascii="Times New Roman" w:hAnsi="Times New Roman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zh-CN" w:eastAsia="zh-CN"/>
              </w:rPr>
              <w:t>按时</w:t>
            </w:r>
            <w:r>
              <w:rPr>
                <w:rFonts w:hint="default" w:ascii="Times New Roman" w:hAnsi="Times New Roman" w:eastAsia="仿宋" w:cs="仿宋"/>
                <w:sz w:val="28"/>
                <w:szCs w:val="28"/>
                <w:lang w:val="zh-CN" w:eastAsia="zh-CN"/>
              </w:rPr>
              <w:t>参加司法行政机关、检察机关组织的履职、培训、交流等活动，认真学习人民监督员相关政策、理论和法律法规，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zh-CN" w:eastAsia="zh-CN"/>
              </w:rPr>
              <w:t>自觉增强履职能力</w:t>
            </w:r>
            <w:r>
              <w:rPr>
                <w:rFonts w:hint="default" w:ascii="Times New Roman" w:hAnsi="Times New Roman" w:eastAsia="仿宋" w:cs="仿宋"/>
                <w:sz w:val="28"/>
                <w:szCs w:val="28"/>
                <w:lang w:val="zh-CN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560" w:firstLineChars="200"/>
              <w:textAlignment w:val="auto"/>
              <w:outlineLvl w:val="9"/>
              <w:rPr>
                <w:rFonts w:hint="eastAsia" w:ascii="Times New Roman" w:hAnsi="Times New Roman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3.如遇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zh-CN" w:eastAsia="zh-CN"/>
              </w:rPr>
              <w:t>司法行政机关抽选参加办案活动，接到抽选电话后及时反馈回复能否参加。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560" w:firstLineChars="200"/>
              <w:textAlignment w:val="auto"/>
              <w:outlineLvl w:val="9"/>
              <w:rPr>
                <w:rFonts w:hint="default" w:ascii="Times New Roman" w:hAnsi="Times New Roman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4.自觉</w:t>
            </w:r>
            <w:r>
              <w:rPr>
                <w:rFonts w:hint="default" w:ascii="Times New Roman" w:hAnsi="Times New Roman" w:eastAsia="仿宋" w:cs="仿宋"/>
                <w:sz w:val="28"/>
                <w:szCs w:val="28"/>
                <w:lang w:val="zh-CN" w:eastAsia="zh-CN"/>
              </w:rPr>
              <w:t>熟悉监督程序、办案环节等相关业务，依法履行监督职责，对案件处理提出客观公正的意见；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560" w:firstLineChars="200"/>
              <w:textAlignment w:val="auto"/>
              <w:outlineLvl w:val="9"/>
              <w:rPr>
                <w:rFonts w:hint="default" w:ascii="Times New Roman" w:hAnsi="Times New Roman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" w:cs="仿宋"/>
                <w:sz w:val="28"/>
                <w:szCs w:val="28"/>
                <w:lang w:val="zh-CN" w:eastAsia="zh-CN"/>
              </w:rPr>
              <w:t>广泛联系群众，及时了解社情民意，充分发挥职业（专业）优势，对人民监督员工作提出改革建议，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zh-CN" w:eastAsia="zh-CN"/>
              </w:rPr>
              <w:t>每年撰写监督心得或培训报告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1篇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zh-CN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560" w:firstLineChars="200"/>
              <w:textAlignment w:val="auto"/>
              <w:outlineLvl w:val="9"/>
              <w:rPr>
                <w:rFonts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zh-CN" w:eastAsia="zh-CN"/>
              </w:rPr>
              <w:t>自行妥善处理工作履职矛盾，任期内参加抽选请假不高于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3次，培训请假不高于2次</w:t>
            </w:r>
            <w:r>
              <w:rPr>
                <w:rFonts w:hint="default" w:ascii="Times New Roman" w:hAnsi="Times New Roman" w:eastAsia="仿宋" w:cs="仿宋"/>
                <w:sz w:val="28"/>
                <w:szCs w:val="28"/>
                <w:lang w:val="zh-CN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</w:trPr>
        <w:tc>
          <w:tcPr>
            <w:tcW w:w="58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承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诺</w:t>
            </w:r>
          </w:p>
        </w:tc>
        <w:tc>
          <w:tcPr>
            <w:tcW w:w="805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我郑重承诺：已经学习了《人民监督员选任管理办法》（修订）。</w:t>
            </w:r>
            <w:r>
              <w:rPr>
                <w:rFonts w:hint="eastAsia" w:ascii="Times New Roman" w:hAnsi="Times New Roman" w:eastAsia="方正仿宋_GBK" w:cs="方正仿宋_GBK"/>
                <w:spacing w:val="-20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符合任职条件，自愿申请成为人民监督员，自觉履行法定职责义务，如实填写《人民监督员报名表》，保证提供的身份证、户口簿和学历证书等材料真实、合法、有效。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如有不实，本人愿意承担一切法律后果。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0" w:firstLineChars="1500"/>
              <w:jc w:val="left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承诺人（签字）：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 xml:space="preserve">                        年     月     日</w:t>
            </w:r>
          </w:p>
        </w:tc>
      </w:tr>
    </w:tbl>
    <w:p>
      <w:pPr>
        <w:tabs>
          <w:tab w:val="left" w:pos="0"/>
        </w:tabs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tabs>
          <w:tab w:val="left" w:pos="0"/>
        </w:tabs>
        <w:jc w:val="center"/>
        <w:rPr>
          <w:rFonts w:hint="eastAsia" w:ascii="Times New Roman" w:hAnsi="Times New Roman" w:eastAsia="黑体"/>
          <w:sz w:val="32"/>
          <w:szCs w:val="32"/>
          <w:lang w:val="en-US"/>
        </w:rPr>
      </w:pPr>
      <w:r>
        <w:rPr>
          <w:rFonts w:hint="eastAsia" w:ascii="Times New Roman" w:hAnsi="Times New Roman" w:eastAsia="黑体"/>
          <w:sz w:val="32"/>
          <w:szCs w:val="32"/>
          <w:lang w:val="en-US"/>
        </w:rPr>
        <w:t>填表说明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/>
        </w:rPr>
        <w:t xml:space="preserve">注意事项：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仿宋"/>
          <w:sz w:val="32"/>
          <w:szCs w:val="32"/>
          <w:lang w:val="en-US"/>
        </w:rPr>
        <w:t xml:space="preserve">表内所列项目，必须由本人填写。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仿宋"/>
          <w:sz w:val="32"/>
          <w:szCs w:val="32"/>
          <w:lang w:val="en-US"/>
        </w:rPr>
        <w:t xml:space="preserve">表内项目本人没有内容填写的，写“无”。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仿宋"/>
          <w:sz w:val="32"/>
          <w:szCs w:val="32"/>
          <w:lang w:val="en-US"/>
        </w:rPr>
        <w:t xml:space="preserve">填写信息必须真实、准确、规范、完整。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" w:cs="仿宋"/>
          <w:sz w:val="32"/>
          <w:szCs w:val="32"/>
          <w:lang w:val="en-US"/>
        </w:rPr>
        <w:t xml:space="preserve">填写完毕后，填表人应认真核对。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" w:cs="仿宋"/>
          <w:sz w:val="32"/>
          <w:szCs w:val="32"/>
          <w:lang w:val="en-US"/>
        </w:rPr>
        <w:t>表内所填学历等内容，必须有相应档案材料。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/>
        </w:rPr>
        <w:t xml:space="preserve">填表说明： 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“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/>
        </w:rPr>
        <w:t>姓名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”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 xml:space="preserve">(包括少数民族译名)用字要固定，不得随意更改。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/>
        </w:rPr>
        <w:t>“出生年月”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按公历填写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 xml:space="preserve">如：1986.01、1992.11。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“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/>
        </w:rPr>
        <w:t>民族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”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要写全称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如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“汉族”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 xml:space="preserve">“维吾尔族”等。档案中没有民族更改结论的，本人不得随意更改。   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4.“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政治面貌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：按实际情况填写，分为以下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13类：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>中共党员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>中共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instrText xml:space="preserve">HYPERLINK "https://baike.so.com/doc/334625-354439.html"</w:instrTex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t>预备党员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instrText xml:space="preserve">HYPERLINK "https://baike.so.com/doc/6350357-6563985.html"</w:instrTex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t>共青团员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 xml:space="preserve"> 民革党员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 xml:space="preserve"> 民盟盟员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 xml:space="preserve"> 民建会员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>民进会员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instrText xml:space="preserve">HYPERLINK "https://baike.so.com/doc/2197360-2324992.html"</w:instrTex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t>农工党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>党员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>致公党党员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instrText xml:space="preserve">HYPERLINK "https://baike.so.com/doc/809806-856538.html"</w:instrTex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t>九三学社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>社员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>台盟盟员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instrText xml:space="preserve">HYPERLINK "https://baike.so.com/doc/315846-334394.html"</w:instrTex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t>无党派人士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instrText xml:space="preserve">HYPERLINK "https://baike.so.com/doc/1472648-1557113.html"</w:instrTex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t>群众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Times New Roman" w:hAnsi="Times New Roman" w:eastAsia="仿宋" w:cs="仿宋"/>
          <w:b/>
          <w:bCs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“照片”：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使用近期蓝底彩色正面证件照。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“健康状况”：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按实际情况填写，如“健康、良好、一般、较弱”。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“身份证号码”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：要填写本人18位身份证号码。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“户籍地”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：应填写居民户口簿登记所在地，如：四川成都市青羊区。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“经常居住地”：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要具体到街道门牌号。如：四川省成都市青羊区XX街道XX小区3号楼3单元303。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“文化程度”：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按国家教育行政部门的规定填写最高阶段的学历。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如：“高中”“大学专科”“大学本科”“硕士研究生”“博士研究生”等。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凡在各类成人高等教育(电大、函大、夜大、职大、业大、 管理干部学院)或通过自学考试形式取得学历的，应具体写明，如: “电大本(专)科”、“自学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本（专）科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”等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在各级党校函授毕(结、肆)业、在职研究生毕（结、肄）业的，应填写“xx党校函授本 (专)科” 、“ XX党校在职研究生”。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各级党校培训、进修一年半以下的，不作为学历填写。不得填写“相当xx学历”。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11.“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工作单位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”：要具体填写到本人所在单位的部门。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12.“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职务职称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”：要按实际情况填写本人现担任的最高职务、职称。担任两个职务以上的，要同时填写。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13.“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是否党政机关、事业单位工作人员”“是否从事法律相关工作”“是否曾任人民监督员”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是否人大代表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”“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是否政协委员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 xml:space="preserve">”：要按照实际情况填写，要写清哪届，或填写“无”。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14.“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简历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”：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起止时间精确到月，工作经历要连续填写，不得间断，写清职务；因脱产学习间断的，要写明情况。如：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 xml:space="preserve">    2000.09--2004.07  XX大学XX系XX专业 学生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 xml:space="preserve">    2004.07--2020.09  XX单位XX科室 科员（其间：2010.12-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 xml:space="preserve">                    2013.06在XX大学XX系XX专业学习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 xml:space="preserve">                   （函授/自考本科或在职研究生））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09"/>
        <w:jc w:val="left"/>
        <w:textAlignment w:val="auto"/>
        <w:outlineLvl w:val="9"/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2020.09--至今     XX单位XX科室  XX职务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15.</w:t>
      </w:r>
      <w:r>
        <w:rPr>
          <w:rFonts w:hint="eastAsia" w:ascii="Times New Roman" w:hAnsi="Times New Roman" w:eastAsia="仿宋" w:cs="仿宋"/>
          <w:b/>
          <w:bCs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“</w:t>
      </w:r>
      <w:r>
        <w:rPr>
          <w:rFonts w:hint="eastAsia" w:ascii="Times New Roman" w:hAnsi="Times New Roman" w:eastAsia="仿宋" w:cs="仿宋"/>
          <w:b/>
          <w:bCs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本人承诺”：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签名需本人手写，不能电脑打印。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16.</w:t>
      </w:r>
      <w:r>
        <w:rPr>
          <w:rFonts w:hint="eastAsia" w:ascii="Times New Roman" w:hAnsi="Times New Roman" w:eastAsia="仿宋" w:cs="仿宋"/>
          <w:b/>
          <w:bCs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“</w:t>
      </w:r>
      <w:r>
        <w:rPr>
          <w:rFonts w:hint="eastAsia" w:ascii="Times New Roman" w:hAnsi="Times New Roman" w:eastAsia="仿宋" w:cs="仿宋"/>
          <w:b/>
          <w:bCs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单位意见”</w:t>
      </w: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：报名人员有工作单位的，所在工作单位对本人所填写信息进行审核后，签署“情况属实，同意任职”，注明联系人，联系电话，加盖单位公章；无工作单位由户籍地（居住地）村（居）委会签署“情况属实，同意任职”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17.单位或组织推荐的请填写人民监督员推荐表，个人自荐的请填写人民监督员自荐表。所有报名人员均需填写人民监督员个人事项承诺书。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2C8E7"/>
    <w:multiLevelType w:val="singleLevel"/>
    <w:tmpl w:val="5A02C8E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202A3"/>
    <w:rsid w:val="114202A3"/>
    <w:rsid w:val="4E4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sf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2022-04-18T06:16:00Z</dcterms:created>
  <dc:creator>735536795</dc:creator>
  <cp:lastModifiedBy>735536795</cp:lastModifiedBy>
  <dcterms:modified xsi:type="dcterms:W3CDTF">2022-04-18T06:21:41Z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